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0C45" w14:textId="495C8F65" w:rsidR="00EC1C64" w:rsidRPr="00147491" w:rsidRDefault="00EC1C64">
      <w:pPr>
        <w:rPr>
          <w:rFonts w:ascii="Arial" w:hAnsi="Arial" w:cs="Arial"/>
          <w:color w:val="FF5050"/>
          <w:sz w:val="36"/>
          <w:szCs w:val="36"/>
        </w:rPr>
      </w:pPr>
    </w:p>
    <w:p w14:paraId="7EF5EC4E" w14:textId="33669069" w:rsidR="00DE62A5" w:rsidRPr="00147491" w:rsidRDefault="00DE62A5">
      <w:pPr>
        <w:rPr>
          <w:rFonts w:ascii="Arial" w:hAnsi="Arial" w:cs="Arial"/>
        </w:rPr>
      </w:pPr>
    </w:p>
    <w:p w14:paraId="798E3AB9" w14:textId="1CBAB860" w:rsidR="00DE62A5" w:rsidRPr="00147491" w:rsidRDefault="00147491" w:rsidP="00147491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147491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EXECUTIVE RECORD OF DECISION</w:t>
      </w:r>
    </w:p>
    <w:p w14:paraId="42400F3F" w14:textId="46AA99B7" w:rsidR="00147491" w:rsidRPr="00147491" w:rsidRDefault="00147491" w:rsidP="00147491">
      <w:pPr>
        <w:jc w:val="center"/>
        <w:rPr>
          <w:rFonts w:ascii="Arial" w:hAnsi="Arial" w:cs="Arial"/>
          <w:color w:val="FF5050"/>
          <w:sz w:val="24"/>
          <w:szCs w:val="24"/>
        </w:rPr>
      </w:pPr>
      <w:r w:rsidRPr="00147491">
        <w:rPr>
          <w:rFonts w:ascii="Arial" w:hAnsi="Arial" w:cs="Arial"/>
          <w:color w:val="FF5050"/>
          <w:sz w:val="24"/>
          <w:szCs w:val="24"/>
        </w:rPr>
        <w:t>12 October 2021</w:t>
      </w:r>
    </w:p>
    <w:p w14:paraId="19D7EA28" w14:textId="0B3ED0DC" w:rsidR="00147491" w:rsidRPr="00147491" w:rsidRDefault="00147491" w:rsidP="00147491">
      <w:pPr>
        <w:jc w:val="center"/>
        <w:rPr>
          <w:rFonts w:ascii="Arial" w:hAnsi="Arial" w:cs="Arial"/>
          <w:color w:val="FF5050"/>
          <w:sz w:val="24"/>
          <w:szCs w:val="24"/>
        </w:rPr>
      </w:pPr>
    </w:p>
    <w:p w14:paraId="03DF309D" w14:textId="6E8048EA" w:rsidR="00147491" w:rsidRPr="00147491" w:rsidRDefault="00147491" w:rsidP="00147491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147491">
        <w:rPr>
          <w:rFonts w:ascii="Arial" w:hAnsi="Arial" w:cs="Arial"/>
          <w:b/>
          <w:bCs/>
          <w:sz w:val="24"/>
          <w:szCs w:val="24"/>
        </w:rPr>
        <w:t xml:space="preserve">Agenda for Next Week’s Annual General Meeting </w:t>
      </w:r>
      <w:r w:rsidRPr="00147491">
        <w:rPr>
          <w:rFonts w:ascii="Arial" w:hAnsi="Arial" w:cs="Arial"/>
          <w:sz w:val="24"/>
          <w:szCs w:val="24"/>
        </w:rPr>
        <w:t xml:space="preserve"> - </w:t>
      </w:r>
      <w:r w:rsidRPr="00147491">
        <w:rPr>
          <w:rFonts w:ascii="Arial" w:hAnsi="Arial" w:cs="Arial"/>
          <w:b/>
          <w:bCs/>
          <w:color w:val="00B050"/>
          <w:sz w:val="24"/>
          <w:szCs w:val="24"/>
        </w:rPr>
        <w:t xml:space="preserve">Approved </w:t>
      </w:r>
    </w:p>
    <w:p w14:paraId="541AC0F7" w14:textId="77777777" w:rsidR="0016464F" w:rsidRDefault="00147491" w:rsidP="0016464F">
      <w:pPr>
        <w:ind w:left="720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1. Welcome / Mot de bienvenue</w:t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2. Messages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from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our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elected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representatives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/ Messages de nos élus</w:t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3. Introduction of the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chairperson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for the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Formal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Business </w:t>
      </w:r>
      <w:proofErr w:type="gram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Meeting</w:t>
      </w:r>
      <w:proofErr w:type="gram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/ Introduction du président de la réunion formelle. (Archie Campbell)</w:t>
      </w:r>
    </w:p>
    <w:p w14:paraId="29FFB23F" w14:textId="7EAD296A" w:rsidR="00147491" w:rsidRPr="00147491" w:rsidRDefault="00147491" w:rsidP="0016464F">
      <w:pPr>
        <w:ind w:left="1440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a)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Approval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of the Agenda </w:t>
      </w:r>
      <w:proofErr w:type="gram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/  Approbation</w:t>
      </w:r>
      <w:proofErr w:type="gram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de l'ordre du jour</w:t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b)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Approval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of Minutes / Approbation du compte-rendu</w:t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c)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President's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Report / Le rapport du président</w:t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e)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Treasurer's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Report / Le rapport du trésorier</w:t>
      </w: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f)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Election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of the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Board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/ Élection du conseil d'administration</w:t>
      </w:r>
    </w:p>
    <w:p w14:paraId="3DEA2BC2" w14:textId="1D6B95A6" w:rsidR="00147491" w:rsidRDefault="00147491" w:rsidP="0016464F">
      <w:pPr>
        <w:ind w:left="720"/>
        <w:rPr>
          <w:rFonts w:ascii="Arial" w:eastAsia="Times New Roman" w:hAnsi="Arial" w:cs="Arial"/>
          <w:color w:val="515151"/>
          <w:sz w:val="14"/>
          <w:szCs w:val="14"/>
          <w:lang w:val="fr-CA"/>
        </w:rPr>
      </w:pPr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br/>
        <w:t xml:space="preserve">4. The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Year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</w:t>
      </w:r>
      <w:proofErr w:type="spellStart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>Ahead</w:t>
      </w:r>
      <w:proofErr w:type="spellEnd"/>
      <w:r w:rsidRPr="00147491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 / L'année qui s'en vient</w:t>
      </w:r>
      <w:r w:rsidRPr="00147491">
        <w:rPr>
          <w:rFonts w:ascii="Arial" w:eastAsia="Times New Roman" w:hAnsi="Arial" w:cs="Arial"/>
          <w:color w:val="515151"/>
          <w:sz w:val="14"/>
          <w:szCs w:val="14"/>
          <w:lang w:val="fr-CA"/>
        </w:rPr>
        <w:t> </w:t>
      </w:r>
    </w:p>
    <w:p w14:paraId="4358B9A7" w14:textId="77777777" w:rsidR="0016464F" w:rsidRPr="00147491" w:rsidRDefault="0016464F" w:rsidP="0016464F">
      <w:pPr>
        <w:ind w:left="720"/>
        <w:rPr>
          <w:rFonts w:ascii="Arial" w:eastAsia="Times New Roman" w:hAnsi="Arial" w:cs="Arial"/>
          <w:color w:val="515151"/>
          <w:sz w:val="14"/>
          <w:szCs w:val="14"/>
          <w:lang w:val="fr-CA"/>
        </w:rPr>
      </w:pPr>
    </w:p>
    <w:p w14:paraId="235637F8" w14:textId="0F0852BA" w:rsidR="00147491" w:rsidRDefault="00147491" w:rsidP="001474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7491">
        <w:rPr>
          <w:rFonts w:ascii="Arial" w:hAnsi="Arial" w:cs="Arial"/>
          <w:sz w:val="20"/>
          <w:szCs w:val="20"/>
        </w:rPr>
        <w:t>Agenda to include Committee descriptions and should state that nominations to the Exec are welcome from the floor</w:t>
      </w:r>
    </w:p>
    <w:p w14:paraId="4D5A5494" w14:textId="77777777" w:rsidR="0016464F" w:rsidRPr="00147491" w:rsidRDefault="0016464F" w:rsidP="0016464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F209CB9" w14:textId="280E5FFD" w:rsidR="00147491" w:rsidRPr="00147491" w:rsidRDefault="00147491" w:rsidP="001474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7491">
        <w:rPr>
          <w:rFonts w:ascii="Arial" w:hAnsi="Arial" w:cs="Arial"/>
          <w:sz w:val="20"/>
          <w:szCs w:val="20"/>
        </w:rPr>
        <w:t xml:space="preserve">Invitation to include the following: </w:t>
      </w:r>
    </w:p>
    <w:p w14:paraId="10FD24E8" w14:textId="7EF1A559" w:rsidR="00147491" w:rsidRPr="00147491" w:rsidRDefault="00147491" w:rsidP="001474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47491">
        <w:rPr>
          <w:rFonts w:ascii="Arial" w:hAnsi="Arial" w:cs="Arial"/>
          <w:sz w:val="20"/>
          <w:szCs w:val="20"/>
        </w:rPr>
        <w:t xml:space="preserve">Last year’s minutes </w:t>
      </w:r>
    </w:p>
    <w:p w14:paraId="57AC3F8C" w14:textId="0B3BC4F8" w:rsidR="00147491" w:rsidRDefault="00147491" w:rsidP="0014749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47491">
        <w:rPr>
          <w:rFonts w:ascii="Arial" w:hAnsi="Arial" w:cs="Arial"/>
          <w:sz w:val="20"/>
          <w:szCs w:val="20"/>
        </w:rPr>
        <w:t>Info on the auction</w:t>
      </w:r>
    </w:p>
    <w:p w14:paraId="0F00068F" w14:textId="77777777" w:rsidR="0016464F" w:rsidRPr="0016464F" w:rsidRDefault="0016464F" w:rsidP="0016464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2BFF72C" w14:textId="13F62182" w:rsidR="002D3795" w:rsidRDefault="002D3795" w:rsidP="00147491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2D3795">
        <w:rPr>
          <w:rFonts w:ascii="Arial" w:hAnsi="Arial" w:cs="Arial"/>
          <w:b/>
          <w:bCs/>
          <w:sz w:val="24"/>
          <w:szCs w:val="24"/>
        </w:rPr>
        <w:t xml:space="preserve">2020 Minutes </w:t>
      </w:r>
      <w:r>
        <w:rPr>
          <w:rFonts w:ascii="Arial" w:hAnsi="Arial" w:cs="Arial"/>
          <w:sz w:val="24"/>
          <w:szCs w:val="24"/>
        </w:rPr>
        <w:t>–</w:t>
      </w:r>
      <w:r w:rsidRPr="00147491">
        <w:rPr>
          <w:rFonts w:ascii="Arial" w:hAnsi="Arial" w:cs="Arial"/>
          <w:sz w:val="24"/>
          <w:szCs w:val="24"/>
        </w:rPr>
        <w:t xml:space="preserve"> </w:t>
      </w:r>
      <w:r w:rsidR="00733179">
        <w:rPr>
          <w:rFonts w:ascii="Arial" w:hAnsi="Arial" w:cs="Arial"/>
          <w:color w:val="222222"/>
          <w:shd w:val="clear" w:color="auto" w:fill="FFFFFF"/>
        </w:rPr>
        <w:t>Draft Minutes</w:t>
      </w:r>
      <w:r w:rsidR="00733179" w:rsidRPr="0073317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733179" w:rsidRPr="00147491">
        <w:rPr>
          <w:rFonts w:ascii="Arial" w:hAnsi="Arial" w:cs="Arial"/>
          <w:b/>
          <w:bCs/>
          <w:color w:val="00B050"/>
          <w:sz w:val="24"/>
          <w:szCs w:val="24"/>
        </w:rPr>
        <w:t>Approved</w:t>
      </w:r>
      <w:r w:rsidR="0073317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733179">
        <w:rPr>
          <w:rFonts w:ascii="Arial" w:hAnsi="Arial" w:cs="Arial"/>
          <w:color w:val="222222"/>
          <w:shd w:val="clear" w:color="auto" w:fill="FFFFFF"/>
        </w:rPr>
        <w:t>for circulation to members in advance of the 2021 AGM</w:t>
      </w:r>
      <w:r w:rsidR="00733179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5DDE6330" w14:textId="786C74BA" w:rsidR="002D3795" w:rsidRDefault="002D3795" w:rsidP="00147491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73C6EAD2" w14:textId="3DD705EC" w:rsidR="002D3795" w:rsidRDefault="002D3795" w:rsidP="00147491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2D3795">
        <w:rPr>
          <w:rFonts w:ascii="Arial" w:hAnsi="Arial" w:cs="Arial"/>
          <w:b/>
          <w:bCs/>
          <w:sz w:val="24"/>
          <w:szCs w:val="24"/>
        </w:rPr>
        <w:t xml:space="preserve">2020 </w:t>
      </w:r>
      <w:r>
        <w:rPr>
          <w:rFonts w:ascii="Arial" w:hAnsi="Arial" w:cs="Arial"/>
          <w:b/>
          <w:bCs/>
          <w:sz w:val="24"/>
          <w:szCs w:val="24"/>
        </w:rPr>
        <w:t xml:space="preserve">Treasurer Report </w:t>
      </w:r>
      <w:r>
        <w:rPr>
          <w:rFonts w:ascii="Arial" w:hAnsi="Arial" w:cs="Arial"/>
          <w:sz w:val="24"/>
          <w:szCs w:val="24"/>
        </w:rPr>
        <w:t>–</w:t>
      </w:r>
      <w:r w:rsidRPr="00147491">
        <w:rPr>
          <w:rFonts w:ascii="Arial" w:hAnsi="Arial" w:cs="Arial"/>
          <w:sz w:val="24"/>
          <w:szCs w:val="24"/>
        </w:rPr>
        <w:t xml:space="preserve"> </w:t>
      </w:r>
      <w:r w:rsidRPr="00147491">
        <w:rPr>
          <w:rFonts w:ascii="Arial" w:hAnsi="Arial" w:cs="Arial"/>
          <w:b/>
          <w:bCs/>
          <w:color w:val="00B050"/>
          <w:sz w:val="24"/>
          <w:szCs w:val="24"/>
        </w:rPr>
        <w:t>Approved</w:t>
      </w:r>
    </w:p>
    <w:p w14:paraId="7D0B08CB" w14:textId="7521FD0D" w:rsidR="0016464F" w:rsidRPr="0016464F" w:rsidRDefault="0016464F" w:rsidP="0016464F">
      <w:pPr>
        <w:pStyle w:val="ListParagraph"/>
        <w:rPr>
          <w:rFonts w:ascii="Arial" w:hAnsi="Arial" w:cs="Arial"/>
          <w:sz w:val="24"/>
          <w:szCs w:val="24"/>
        </w:rPr>
      </w:pPr>
    </w:p>
    <w:sectPr w:rsidR="0016464F" w:rsidRPr="001646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F400" w14:textId="77777777" w:rsidR="0052712A" w:rsidRDefault="0052712A" w:rsidP="00DE62A5">
      <w:pPr>
        <w:spacing w:after="0" w:line="240" w:lineRule="auto"/>
      </w:pPr>
      <w:r>
        <w:separator/>
      </w:r>
    </w:p>
  </w:endnote>
  <w:endnote w:type="continuationSeparator" w:id="0">
    <w:p w14:paraId="75EB8DAD" w14:textId="77777777" w:rsidR="0052712A" w:rsidRDefault="0052712A" w:rsidP="00D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5A98" w14:textId="77777777" w:rsidR="0052712A" w:rsidRDefault="0052712A" w:rsidP="00DE62A5">
      <w:pPr>
        <w:spacing w:after="0" w:line="240" w:lineRule="auto"/>
      </w:pPr>
      <w:r>
        <w:separator/>
      </w:r>
    </w:p>
  </w:footnote>
  <w:footnote w:type="continuationSeparator" w:id="0">
    <w:p w14:paraId="6A01F4A5" w14:textId="77777777" w:rsidR="0052712A" w:rsidRDefault="0052712A" w:rsidP="00D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9871" w14:textId="4989BBAB" w:rsidR="00DE62A5" w:rsidRPr="00DE62A5" w:rsidRDefault="00DE62A5" w:rsidP="00DE62A5">
    <w:pPr>
      <w:pStyle w:val="Header"/>
    </w:pPr>
    <w:r>
      <w:rPr>
        <w:noProof/>
      </w:rPr>
      <w:drawing>
        <wp:inline distT="0" distB="0" distL="0" distR="0" wp14:anchorId="6D1BB7BA" wp14:editId="4B28CE2E">
          <wp:extent cx="5943600" cy="6965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0B5"/>
    <w:multiLevelType w:val="hybridMultilevel"/>
    <w:tmpl w:val="EFFA0C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D3852"/>
    <w:multiLevelType w:val="hybridMultilevel"/>
    <w:tmpl w:val="CA4E9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A5"/>
    <w:rsid w:val="00147491"/>
    <w:rsid w:val="0016464F"/>
    <w:rsid w:val="002D3795"/>
    <w:rsid w:val="0052712A"/>
    <w:rsid w:val="00733179"/>
    <w:rsid w:val="00973970"/>
    <w:rsid w:val="00DE62A5"/>
    <w:rsid w:val="00E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A18D"/>
  <w15:chartTrackingRefBased/>
  <w15:docId w15:val="{04D4DD7D-4402-461C-9D66-300E2A0C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A5"/>
  </w:style>
  <w:style w:type="paragraph" w:styleId="Footer">
    <w:name w:val="footer"/>
    <w:basedOn w:val="Normal"/>
    <w:link w:val="FooterChar"/>
    <w:uiPriority w:val="99"/>
    <w:unhideWhenUsed/>
    <w:rsid w:val="00DE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A5"/>
  </w:style>
  <w:style w:type="paragraph" w:styleId="ListParagraph">
    <w:name w:val="List Paragraph"/>
    <w:basedOn w:val="Normal"/>
    <w:uiPriority w:val="34"/>
    <w:qFormat/>
    <w:rsid w:val="0014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Burns</dc:creator>
  <cp:keywords/>
  <dc:description/>
  <cp:lastModifiedBy>Avery Burns</cp:lastModifiedBy>
  <cp:revision>4</cp:revision>
  <dcterms:created xsi:type="dcterms:W3CDTF">2021-10-13T22:00:00Z</dcterms:created>
  <dcterms:modified xsi:type="dcterms:W3CDTF">2021-10-14T21:15:00Z</dcterms:modified>
</cp:coreProperties>
</file>